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697" w:rsidRDefault="00C27382">
      <w:r>
        <w:t>Is this the end of an era?</w:t>
      </w:r>
    </w:p>
    <w:p w:rsidR="00C27382" w:rsidRDefault="00C27382">
      <w:r w:rsidRPr="00C27382">
        <w:drawing>
          <wp:inline distT="0" distB="0" distL="0" distR="0">
            <wp:extent cx="1943100" cy="1343544"/>
            <wp:effectExtent l="19050" t="0" r="0" b="0"/>
            <wp:docPr id="2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177" cy="13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7382">
        <w:drawing>
          <wp:inline distT="0" distB="0" distL="0" distR="0">
            <wp:extent cx="1905806" cy="1352550"/>
            <wp:effectExtent l="19050" t="0" r="0" b="0"/>
            <wp:docPr id="25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746" cy="135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6DA7">
        <w:t xml:space="preserve">         </w:t>
      </w:r>
      <w:r w:rsidR="00946DA7" w:rsidRPr="00946DA7">
        <w:drawing>
          <wp:inline distT="0" distB="0" distL="0" distR="0">
            <wp:extent cx="1866900" cy="1400175"/>
            <wp:effectExtent l="19050" t="0" r="0" b="0"/>
            <wp:docPr id="28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46E2">
        <w:t xml:space="preserve"> </w:t>
      </w:r>
    </w:p>
    <w:p w:rsidR="00C27382" w:rsidRDefault="00C27382"/>
    <w:p w:rsidR="00F75697" w:rsidRPr="00F75697" w:rsidRDefault="00F75697" w:rsidP="00F75697">
      <w:pPr>
        <w:shd w:val="clear" w:color="auto" w:fill="FFFFFF"/>
        <w:spacing w:after="0"/>
        <w:rPr>
          <w:rFonts w:ascii="inherit" w:eastAsia="Times New Roman" w:hAnsi="inherit" w:cs="Helvetica"/>
          <w:color w:val="1D2129"/>
          <w:sz w:val="21"/>
          <w:szCs w:val="21"/>
          <w:lang w:eastAsia="en-CA"/>
        </w:rPr>
      </w:pPr>
      <w:r w:rsidRPr="00F75697">
        <w:rPr>
          <w:rFonts w:ascii="inherit" w:eastAsia="Times New Roman" w:hAnsi="inherit" w:cs="Helvetica"/>
          <w:color w:val="1D2129"/>
          <w:sz w:val="21"/>
          <w:szCs w:val="21"/>
          <w:lang w:eastAsia="en-CA"/>
        </w:rPr>
        <w:t>The photo of the sm</w:t>
      </w:r>
      <w:r>
        <w:rPr>
          <w:rFonts w:ascii="inherit" w:eastAsia="Times New Roman" w:hAnsi="inherit" w:cs="Helvetica"/>
          <w:color w:val="1D2129"/>
          <w:sz w:val="21"/>
          <w:szCs w:val="21"/>
          <w:lang w:eastAsia="en-CA"/>
        </w:rPr>
        <w:t>ashed up and buried station can</w:t>
      </w:r>
      <w:r w:rsidRPr="00F75697">
        <w:rPr>
          <w:rFonts w:ascii="inherit" w:eastAsia="Times New Roman" w:hAnsi="inherit" w:cs="Helvetica"/>
          <w:color w:val="1D2129"/>
          <w:sz w:val="21"/>
          <w:szCs w:val="21"/>
          <w:lang w:eastAsia="en-CA"/>
        </w:rPr>
        <w:t>not eradicate the memories I have of our former stations, as there two. Both buildings provided a meeting place to wait for the train and, most importantly a shelter from the bugs, rain, winds and snow storms.</w:t>
      </w:r>
    </w:p>
    <w:p w:rsidR="00F75697" w:rsidRDefault="00F75697" w:rsidP="00F75697">
      <w:pPr>
        <w:shd w:val="clear" w:color="auto" w:fill="FFFFFF"/>
        <w:spacing w:after="0"/>
        <w:rPr>
          <w:rFonts w:ascii="inherit" w:eastAsia="Times New Roman" w:hAnsi="inherit" w:cs="Helvetica"/>
          <w:color w:val="1D2129"/>
          <w:sz w:val="21"/>
          <w:szCs w:val="21"/>
          <w:lang w:eastAsia="en-CA"/>
        </w:rPr>
      </w:pPr>
      <w:r w:rsidRPr="00F75697">
        <w:rPr>
          <w:rFonts w:ascii="inherit" w:eastAsia="Times New Roman" w:hAnsi="inherit" w:cs="Helvetica"/>
          <w:color w:val="1D2129"/>
          <w:sz w:val="21"/>
          <w:szCs w:val="21"/>
          <w:lang w:eastAsia="en-CA"/>
        </w:rPr>
        <w:t xml:space="preserve">stationmasters and section crews </w:t>
      </w:r>
    </w:p>
    <w:p w:rsidR="0044692C" w:rsidRPr="00F75697" w:rsidRDefault="0044692C" w:rsidP="00F75697">
      <w:pPr>
        <w:shd w:val="clear" w:color="auto" w:fill="FFFFFF"/>
        <w:spacing w:after="0"/>
        <w:rPr>
          <w:rFonts w:ascii="inherit" w:eastAsia="Times New Roman" w:hAnsi="inherit" w:cs="Helvetica"/>
          <w:color w:val="1D2129"/>
          <w:sz w:val="21"/>
          <w:szCs w:val="21"/>
          <w:lang w:eastAsia="en-CA"/>
        </w:rPr>
      </w:pPr>
    </w:p>
    <w:p w:rsidR="00F75697" w:rsidRDefault="00F75697" w:rsidP="00F75697">
      <w:pPr>
        <w:shd w:val="clear" w:color="auto" w:fill="FFFFFF"/>
        <w:spacing w:after="0"/>
        <w:rPr>
          <w:rFonts w:ascii="inherit" w:eastAsia="Times New Roman" w:hAnsi="inherit" w:cs="Helvetica"/>
          <w:color w:val="1D2129"/>
          <w:sz w:val="21"/>
          <w:szCs w:val="21"/>
          <w:lang w:eastAsia="en-CA"/>
        </w:rPr>
      </w:pPr>
      <w:r w:rsidRPr="00F75697">
        <w:rPr>
          <w:rFonts w:ascii="inherit" w:eastAsia="Times New Roman" w:hAnsi="inherit" w:cs="Helvetica"/>
          <w:color w:val="1D2129"/>
          <w:sz w:val="21"/>
          <w:szCs w:val="21"/>
          <w:lang w:eastAsia="en-CA"/>
        </w:rPr>
        <w:t>When the CPR build the transcontinental in the early 1880's they chose stops at 6 to ten miles apart. Here they constructed stations for the stationmasters, who manned the telegraph</w:t>
      </w:r>
      <w:r>
        <w:rPr>
          <w:rFonts w:ascii="inherit" w:eastAsia="Times New Roman" w:hAnsi="inherit" w:cs="Helvetica"/>
          <w:color w:val="1D2129"/>
          <w:sz w:val="21"/>
          <w:szCs w:val="21"/>
          <w:lang w:eastAsia="en-CA"/>
        </w:rPr>
        <w:t>,</w:t>
      </w:r>
      <w:r w:rsidRPr="00F75697">
        <w:rPr>
          <w:rFonts w:ascii="inherit" w:eastAsia="Times New Roman" w:hAnsi="inherit" w:cs="Helvetica"/>
          <w:color w:val="1D2129"/>
          <w:sz w:val="21"/>
          <w:szCs w:val="21"/>
          <w:lang w:eastAsia="en-CA"/>
        </w:rPr>
        <w:t xml:space="preserve"> as it was the main means of communication</w:t>
      </w:r>
      <w:r>
        <w:rPr>
          <w:rFonts w:ascii="inherit" w:eastAsia="Times New Roman" w:hAnsi="inherit" w:cs="Helvetica"/>
          <w:color w:val="1D2129"/>
          <w:sz w:val="21"/>
          <w:szCs w:val="21"/>
          <w:lang w:eastAsia="en-CA"/>
        </w:rPr>
        <w:t>,</w:t>
      </w:r>
      <w:r w:rsidRPr="00F75697">
        <w:rPr>
          <w:rFonts w:ascii="inherit" w:eastAsia="Times New Roman" w:hAnsi="inherit" w:cs="Helvetica"/>
          <w:color w:val="1D2129"/>
          <w:sz w:val="21"/>
          <w:szCs w:val="21"/>
          <w:lang w:eastAsia="en-CA"/>
        </w:rPr>
        <w:t xml:space="preserve"> and section crews </w:t>
      </w:r>
      <w:r>
        <w:rPr>
          <w:rFonts w:ascii="inherit" w:eastAsia="Times New Roman" w:hAnsi="inherit" w:cs="Helvetica"/>
          <w:color w:val="1D2129"/>
          <w:sz w:val="21"/>
          <w:szCs w:val="21"/>
          <w:lang w:eastAsia="en-CA"/>
        </w:rPr>
        <w:t xml:space="preserve">who maintained the roadbed. </w:t>
      </w:r>
      <w:r>
        <w:rPr>
          <w:noProof/>
          <w:lang w:eastAsia="en-CA"/>
        </w:rPr>
        <w:drawing>
          <wp:inline distT="0" distB="0" distL="0" distR="0">
            <wp:extent cx="3143250" cy="2600737"/>
            <wp:effectExtent l="19050" t="0" r="0" b="0"/>
            <wp:docPr id="21" name="Picture 1" descr="C:\Users\Andy\Documents\Pog Hist Pics\Archive maps\CPR-188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y\Documents\Pog Hist Pics\Archive maps\CPR-1884-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582" cy="260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697" w:rsidRDefault="00F75697" w:rsidP="00F75697">
      <w:pPr>
        <w:shd w:val="clear" w:color="auto" w:fill="FFFFFF"/>
        <w:spacing w:after="0"/>
        <w:rPr>
          <w:rFonts w:ascii="inherit" w:eastAsia="Times New Roman" w:hAnsi="inherit" w:cs="Helvetica"/>
          <w:color w:val="1D2129"/>
          <w:sz w:val="21"/>
          <w:szCs w:val="21"/>
          <w:lang w:eastAsia="en-CA"/>
        </w:rPr>
      </w:pPr>
    </w:p>
    <w:p w:rsidR="00F75697" w:rsidRDefault="00F75697" w:rsidP="00F75697">
      <w:pPr>
        <w:shd w:val="clear" w:color="auto" w:fill="FFFFFF"/>
        <w:spacing w:after="0"/>
        <w:rPr>
          <w:rFonts w:ascii="inherit" w:eastAsia="Times New Roman" w:hAnsi="inherit" w:cs="Helvetica"/>
          <w:color w:val="1D2129"/>
          <w:sz w:val="21"/>
          <w:szCs w:val="21"/>
          <w:lang w:eastAsia="en-CA"/>
        </w:rPr>
      </w:pPr>
      <w:r>
        <w:rPr>
          <w:rFonts w:ascii="inherit" w:eastAsia="Times New Roman" w:hAnsi="inherit" w:cs="Helvetica"/>
          <w:color w:val="1D2129"/>
          <w:sz w:val="21"/>
          <w:szCs w:val="21"/>
          <w:lang w:eastAsia="en-CA"/>
        </w:rPr>
        <w:t xml:space="preserve">Our stop at </w:t>
      </w:r>
      <w:proofErr w:type="spellStart"/>
      <w:r>
        <w:rPr>
          <w:rFonts w:ascii="inherit" w:eastAsia="Times New Roman" w:hAnsi="inherit" w:cs="Helvetica"/>
          <w:color w:val="1D2129"/>
          <w:sz w:val="21"/>
          <w:szCs w:val="21"/>
          <w:lang w:eastAsia="en-CA"/>
        </w:rPr>
        <w:t>Sheahan</w:t>
      </w:r>
      <w:proofErr w:type="spellEnd"/>
      <w:r>
        <w:rPr>
          <w:rFonts w:ascii="inherit" w:eastAsia="Times New Roman" w:hAnsi="inherit" w:cs="Helvetica"/>
          <w:color w:val="1D2129"/>
          <w:sz w:val="21"/>
          <w:szCs w:val="21"/>
          <w:lang w:eastAsia="en-CA"/>
        </w:rPr>
        <w:t xml:space="preserve"> was not created until the lumber companies needed a place to bring supplies for their logging camps. Thus, the first stop was named "Munroe's Siding" after one of the first lumber men to establish a logging operation. By 1917 the name of the stop changed to Wye as the railway needed a way to turn the steam engine around and send it back to Cartier so it could help pull the heavy loads up the </w:t>
      </w:r>
      <w:proofErr w:type="spellStart"/>
      <w:r>
        <w:rPr>
          <w:rFonts w:ascii="inherit" w:eastAsia="Times New Roman" w:hAnsi="inherit" w:cs="Helvetica"/>
          <w:color w:val="1D2129"/>
          <w:sz w:val="21"/>
          <w:szCs w:val="21"/>
          <w:lang w:eastAsia="en-CA"/>
        </w:rPr>
        <w:t>Stral</w:t>
      </w:r>
      <w:r w:rsidR="00A31989">
        <w:rPr>
          <w:rFonts w:ascii="inherit" w:eastAsia="Times New Roman" w:hAnsi="inherit" w:cs="Helvetica"/>
          <w:color w:val="1D2129"/>
          <w:sz w:val="21"/>
          <w:szCs w:val="21"/>
          <w:lang w:eastAsia="en-CA"/>
        </w:rPr>
        <w:t>a</w:t>
      </w:r>
      <w:r>
        <w:rPr>
          <w:rFonts w:ascii="inherit" w:eastAsia="Times New Roman" w:hAnsi="inherit" w:cs="Helvetica"/>
          <w:color w:val="1D2129"/>
          <w:sz w:val="21"/>
          <w:szCs w:val="21"/>
          <w:lang w:eastAsia="en-CA"/>
        </w:rPr>
        <w:t>k</w:t>
      </w:r>
      <w:proofErr w:type="spellEnd"/>
      <w:r>
        <w:rPr>
          <w:rFonts w:ascii="inherit" w:eastAsia="Times New Roman" w:hAnsi="inherit" w:cs="Helvetica"/>
          <w:color w:val="1D2129"/>
          <w:sz w:val="21"/>
          <w:szCs w:val="21"/>
          <w:lang w:eastAsia="en-CA"/>
        </w:rPr>
        <w:t xml:space="preserve"> hill.</w:t>
      </w:r>
    </w:p>
    <w:p w:rsidR="0044692C" w:rsidRDefault="0044692C" w:rsidP="00F75697">
      <w:pPr>
        <w:shd w:val="clear" w:color="auto" w:fill="FFFFFF"/>
        <w:spacing w:after="0"/>
        <w:rPr>
          <w:rFonts w:ascii="inherit" w:eastAsia="Times New Roman" w:hAnsi="inherit" w:cs="Helvetica"/>
          <w:color w:val="1D2129"/>
          <w:sz w:val="21"/>
          <w:szCs w:val="21"/>
          <w:lang w:eastAsia="en-CA"/>
        </w:rPr>
      </w:pPr>
    </w:p>
    <w:p w:rsidR="0044692C" w:rsidRDefault="0044692C" w:rsidP="00F75697">
      <w:pPr>
        <w:shd w:val="clear" w:color="auto" w:fill="FFFFFF"/>
        <w:spacing w:after="0"/>
        <w:rPr>
          <w:rFonts w:ascii="inherit" w:eastAsia="Times New Roman" w:hAnsi="inherit" w:cs="Helvetica"/>
          <w:color w:val="1D2129"/>
          <w:sz w:val="21"/>
          <w:szCs w:val="21"/>
          <w:lang w:eastAsia="en-CA"/>
        </w:rPr>
      </w:pPr>
      <w:r>
        <w:rPr>
          <w:rFonts w:ascii="inherit" w:eastAsia="Times New Roman" w:hAnsi="inherit" w:cs="Helvetica"/>
          <w:color w:val="1D2129"/>
          <w:sz w:val="21"/>
          <w:szCs w:val="21"/>
          <w:lang w:eastAsia="en-CA"/>
        </w:rPr>
        <w:lastRenderedPageBreak/>
        <w:t xml:space="preserve">There were only a </w:t>
      </w:r>
      <w:proofErr w:type="spellStart"/>
      <w:r>
        <w:rPr>
          <w:rFonts w:ascii="inherit" w:eastAsia="Times New Roman" w:hAnsi="inherit" w:cs="Helvetica"/>
          <w:color w:val="1D2129"/>
          <w:sz w:val="21"/>
          <w:szCs w:val="21"/>
          <w:lang w:eastAsia="en-CA"/>
        </w:rPr>
        <w:t>fw</w:t>
      </w:r>
      <w:proofErr w:type="spellEnd"/>
      <w:r>
        <w:rPr>
          <w:rFonts w:ascii="inherit" w:eastAsia="Times New Roman" w:hAnsi="inherit" w:cs="Helvetica"/>
          <w:color w:val="1D2129"/>
          <w:sz w:val="21"/>
          <w:szCs w:val="21"/>
          <w:lang w:eastAsia="en-CA"/>
        </w:rPr>
        <w:t xml:space="preserve"> people living near the station prior to 1929 as most f the men were in the bush in the logging camps. There were warehouses, barns and a few houses for the few who worked there.</w:t>
      </w:r>
    </w:p>
    <w:p w:rsidR="0044692C" w:rsidRDefault="0044692C" w:rsidP="00F75697">
      <w:pPr>
        <w:shd w:val="clear" w:color="auto" w:fill="FFFFFF"/>
        <w:spacing w:after="0"/>
        <w:rPr>
          <w:rFonts w:ascii="inherit" w:eastAsia="Times New Roman" w:hAnsi="inherit" w:cs="Helvetica"/>
          <w:color w:val="1D2129"/>
          <w:sz w:val="21"/>
          <w:szCs w:val="21"/>
          <w:lang w:eastAsia="en-CA"/>
        </w:rPr>
      </w:pPr>
    </w:p>
    <w:p w:rsidR="0044692C" w:rsidRDefault="0044692C" w:rsidP="00F75697">
      <w:pPr>
        <w:shd w:val="clear" w:color="auto" w:fill="FFFFFF"/>
        <w:spacing w:after="0"/>
      </w:pPr>
      <w:r>
        <w:rPr>
          <w:rFonts w:ascii="inherit" w:eastAsia="Times New Roman" w:hAnsi="inherit" w:cs="Helvetica"/>
          <w:color w:val="1D2129"/>
          <w:sz w:val="21"/>
          <w:szCs w:val="21"/>
          <w:lang w:eastAsia="en-CA"/>
        </w:rPr>
        <w:t>After W. B. Plaunt purch</w:t>
      </w:r>
      <w:r w:rsidR="00C27382">
        <w:rPr>
          <w:rFonts w:ascii="inherit" w:eastAsia="Times New Roman" w:hAnsi="inherit" w:cs="Helvetica"/>
          <w:color w:val="1D2129"/>
          <w:sz w:val="21"/>
          <w:szCs w:val="21"/>
          <w:lang w:eastAsia="en-CA"/>
        </w:rPr>
        <w:t>a</w:t>
      </w:r>
      <w:r>
        <w:rPr>
          <w:rFonts w:ascii="inherit" w:eastAsia="Times New Roman" w:hAnsi="inherit" w:cs="Helvetica"/>
          <w:color w:val="1D2129"/>
          <w:sz w:val="21"/>
          <w:szCs w:val="21"/>
          <w:lang w:eastAsia="en-CA"/>
        </w:rPr>
        <w:t>sed the rights to the Pog Limit from his friend ...(and that's another story), he planned to bu</w:t>
      </w:r>
      <w:r w:rsidR="00C27382">
        <w:rPr>
          <w:rFonts w:ascii="inherit" w:eastAsia="Times New Roman" w:hAnsi="inherit" w:cs="Helvetica"/>
          <w:color w:val="1D2129"/>
          <w:sz w:val="21"/>
          <w:szCs w:val="21"/>
          <w:lang w:eastAsia="en-CA"/>
        </w:rPr>
        <w:t>i</w:t>
      </w:r>
      <w:r>
        <w:rPr>
          <w:rFonts w:ascii="inherit" w:eastAsia="Times New Roman" w:hAnsi="inherit" w:cs="Helvetica"/>
          <w:color w:val="1D2129"/>
          <w:sz w:val="21"/>
          <w:szCs w:val="21"/>
          <w:lang w:eastAsia="en-CA"/>
        </w:rPr>
        <w:t>ld a sawmill to mill the jack, white and red pine he planned to float down the east branch of the Spanish River.</w:t>
      </w:r>
    </w:p>
    <w:p w:rsidR="00F75697" w:rsidRDefault="00F75697"/>
    <w:p w:rsidR="006C4DA3" w:rsidRDefault="00B17E56">
      <w:r>
        <w:rPr>
          <w:noProof/>
          <w:lang w:eastAsia="en-CA"/>
        </w:rPr>
        <w:drawing>
          <wp:inline distT="0" distB="0" distL="0" distR="0">
            <wp:extent cx="1590675" cy="1624013"/>
            <wp:effectExtent l="19050" t="0" r="9525" b="0"/>
            <wp:docPr id="1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662" cy="162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>
            <wp:extent cx="2603565" cy="1735710"/>
            <wp:effectExtent l="19050" t="0" r="6285" b="0"/>
            <wp:docPr id="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65" cy="173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5697" w:rsidRPr="00F75697">
        <w:drawing>
          <wp:inline distT="0" distB="0" distL="0" distR="0">
            <wp:extent cx="2938451" cy="1617161"/>
            <wp:effectExtent l="19050" t="0" r="0" b="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18" cy="162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57AC">
        <w:rPr>
          <w:noProof/>
          <w:lang w:eastAsia="en-CA"/>
        </w:rPr>
        <w:drawing>
          <wp:inline distT="0" distB="0" distL="0" distR="0">
            <wp:extent cx="2686050" cy="1355461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35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>
            <wp:extent cx="2038350" cy="1148278"/>
            <wp:effectExtent l="19050" t="0" r="0" b="0"/>
            <wp:docPr id="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661" cy="115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60B3">
        <w:rPr>
          <w:noProof/>
          <w:lang w:eastAsia="en-CA"/>
        </w:rPr>
        <w:drawing>
          <wp:inline distT="0" distB="0" distL="0" distR="0">
            <wp:extent cx="2075638" cy="1303391"/>
            <wp:effectExtent l="19050" t="0" r="812" b="0"/>
            <wp:docPr id="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638" cy="130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57AC">
        <w:rPr>
          <w:noProof/>
          <w:lang w:eastAsia="en-CA"/>
        </w:rPr>
        <w:drawing>
          <wp:inline distT="0" distB="0" distL="0" distR="0">
            <wp:extent cx="2228850" cy="1415527"/>
            <wp:effectExtent l="19050" t="0" r="0" b="0"/>
            <wp:docPr id="1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727" cy="141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61C" w:rsidRDefault="00B17E56">
      <w:r>
        <w:rPr>
          <w:noProof/>
          <w:lang w:eastAsia="en-CA"/>
        </w:rPr>
        <w:lastRenderedPageBreak/>
        <w:drawing>
          <wp:inline distT="0" distB="0" distL="0" distR="0">
            <wp:extent cx="1972932" cy="1283135"/>
            <wp:effectExtent l="19050" t="0" r="8268" b="0"/>
            <wp:docPr id="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112" cy="128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2514">
        <w:rPr>
          <w:noProof/>
          <w:lang w:eastAsia="en-CA"/>
        </w:rPr>
        <w:drawing>
          <wp:inline distT="0" distB="0" distL="0" distR="0">
            <wp:extent cx="2045357" cy="1389345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57" cy="138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FC6">
        <w:rPr>
          <w:noProof/>
          <w:lang w:eastAsia="en-CA"/>
        </w:rPr>
        <w:drawing>
          <wp:inline distT="0" distB="0" distL="0" distR="0">
            <wp:extent cx="2640425" cy="1724025"/>
            <wp:effectExtent l="19050" t="0" r="7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222" cy="172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E56" w:rsidRDefault="00EE1FC6">
      <w:r>
        <w:rPr>
          <w:noProof/>
          <w:lang w:eastAsia="en-CA"/>
        </w:rPr>
        <w:drawing>
          <wp:inline distT="0" distB="0" distL="0" distR="0">
            <wp:extent cx="2337362" cy="1635997"/>
            <wp:effectExtent l="19050" t="0" r="5788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362" cy="163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C72">
        <w:rPr>
          <w:noProof/>
          <w:lang w:eastAsia="en-CA"/>
        </w:rPr>
        <w:drawing>
          <wp:inline distT="0" distB="0" distL="0" distR="0">
            <wp:extent cx="2124075" cy="1536790"/>
            <wp:effectExtent l="1905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289" cy="153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A3" w:rsidRDefault="00372514">
      <w:r>
        <w:rPr>
          <w:noProof/>
          <w:lang w:eastAsia="en-CA"/>
        </w:rPr>
        <w:drawing>
          <wp:inline distT="0" distB="0" distL="0" distR="0">
            <wp:extent cx="2200275" cy="1521366"/>
            <wp:effectExtent l="1905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627" cy="152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FC6">
        <w:rPr>
          <w:noProof/>
          <w:lang w:eastAsia="en-CA"/>
        </w:rPr>
        <w:drawing>
          <wp:inline distT="0" distB="0" distL="0" distR="0">
            <wp:extent cx="1876425" cy="1407319"/>
            <wp:effectExtent l="1905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E56" w:rsidRDefault="00C27382">
      <w:r>
        <w:rPr>
          <w:noProof/>
          <w:lang w:eastAsia="en-CA"/>
        </w:rPr>
        <w:lastRenderedPageBreak/>
        <w:drawing>
          <wp:inline distT="0" distB="0" distL="0" distR="0">
            <wp:extent cx="2362200" cy="1771650"/>
            <wp:effectExtent l="1905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A3" w:rsidRDefault="006C4DA3">
      <w:r>
        <w:rPr>
          <w:noProof/>
          <w:lang w:eastAsia="en-CA"/>
        </w:rPr>
        <w:drawing>
          <wp:inline distT="0" distB="0" distL="0" distR="0">
            <wp:extent cx="3228975" cy="2159458"/>
            <wp:effectExtent l="1905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420" cy="216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>
            <wp:extent cx="3224409" cy="2124075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873" cy="212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4DA3" w:rsidSect="005A682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6C4DA3"/>
    <w:rsid w:val="0013332C"/>
    <w:rsid w:val="00281321"/>
    <w:rsid w:val="00372514"/>
    <w:rsid w:val="003D3AEE"/>
    <w:rsid w:val="0044692C"/>
    <w:rsid w:val="005A6826"/>
    <w:rsid w:val="006C4DA3"/>
    <w:rsid w:val="007257AC"/>
    <w:rsid w:val="00772DE3"/>
    <w:rsid w:val="00946DA7"/>
    <w:rsid w:val="009A60B3"/>
    <w:rsid w:val="00A31989"/>
    <w:rsid w:val="00B17E56"/>
    <w:rsid w:val="00C27382"/>
    <w:rsid w:val="00D97E1A"/>
    <w:rsid w:val="00EB4C72"/>
    <w:rsid w:val="00EE1FC6"/>
    <w:rsid w:val="00F75697"/>
    <w:rsid w:val="00FA336D"/>
    <w:rsid w:val="00FC4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68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4DA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D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4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8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4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</dc:creator>
  <cp:lastModifiedBy>Andy</cp:lastModifiedBy>
  <cp:revision>10</cp:revision>
  <dcterms:created xsi:type="dcterms:W3CDTF">2018-05-28T21:41:00Z</dcterms:created>
  <dcterms:modified xsi:type="dcterms:W3CDTF">2018-05-29T00:04:00Z</dcterms:modified>
</cp:coreProperties>
</file>